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drawing>
          <wp:inline distT="0" distB="0" distL="0" distR="0">
            <wp:extent cx="742950" cy="742950"/>
            <wp:effectExtent t="0" r="0" b="0" l="0"/>
            <wp:docPr id="1" name="seal" descr="MACVAC seal" tit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42950" cy="742950"/>
                    </a:xfrm>
                    <a:prstGeom prst="rect">
                      <a:avLst/>
                    </a:prstGeom>
                  </pic:spPr>
                </pic:pic>
              </a:graphicData>
            </a:graphic>
          </wp:inline>
        </w:drawing>
      </w:r>
    </w:p>
    <w:p>
      <w:pPr>
        <w:spacing w:after="20"/>
        <w:jc w:val="center"/>
      </w:pPr>
      <w:r>
        <w:rPr>
          <w:rFonts w:ascii="Times New Roman" w:cs="Times New Roman" w:eastAsia="Times New Roman" w:hAnsi="Times New Roman"/>
          <w:b/>
          <w:bCs/>
          <w:color w:val="1B3A6B"/>
          <w:sz w:val="26"/>
          <w:szCs w:val="26"/>
        </w:rPr>
        <w:t xml:space="preserve">VETERANS ASSISTANCE COMMISSION</w:t>
      </w:r>
    </w:p>
    <w:p>
      <w:pPr>
        <w:spacing w:after="60"/>
        <w:jc w:val="center"/>
      </w:pPr>
      <w:r>
        <w:rPr>
          <w:rFonts w:ascii="Times New Roman" w:cs="Times New Roman" w:eastAsia="Times New Roman" w:hAnsi="Times New Roman"/>
          <w:i/>
          <w:iCs/>
          <w:color w:val="1B3A6B"/>
          <w:sz w:val="22"/>
          <w:szCs w:val="22"/>
        </w:rPr>
        <w:t xml:space="preserve">of Macoupin County, Illinois</w:t>
      </w:r>
    </w:p>
    <w:p>
      <w:pPr>
        <w:pBdr>
          <w:bottom w:val="single" w:color="1B3A6B" w:sz="6" w:space="2"/>
        </w:pBdr>
        <w:spacing w:after="40"/>
        <w:jc w:val="center"/>
      </w:pPr>
      <w:r>
        <w:rPr>
          <w:rFonts w:ascii="Times New Roman" w:cs="Times New Roman" w:eastAsia="Times New Roman" w:hAnsi="Times New Roman"/>
          <w:b/>
          <w:bCs/>
          <w:color w:val="000000"/>
          <w:sz w:val="28"/>
          <w:szCs w:val="28"/>
        </w:rPr>
        <w:t xml:space="preserve">Freedom of Information Act (FOIA) Request Form</w:t>
      </w:r>
    </w:p>
    <w:p>
      <w:pPr>
        <w:spacing w:after="90"/>
      </w:pPr>
      <w:r>
        <w:rPr>
          <w:rFonts w:ascii="Times New Roman" w:cs="Times New Roman" w:eastAsia="Times New Roman" w:hAnsi="Times New Roman"/>
          <w:sz w:val="22"/>
          <w:szCs w:val="22"/>
        </w:rPr>
        <w:t xml:space="preserve">Under the Illinois Freedom of Information Act (</w:t>
      </w:r>
      <w:r>
        <w:rPr>
          <w:rFonts w:ascii="Times New Roman" w:cs="Times New Roman" w:eastAsia="Times New Roman" w:hAnsi="Times New Roman"/>
          <w:b/>
          <w:bCs/>
          <w:sz w:val="22"/>
          <w:szCs w:val="22"/>
        </w:rPr>
        <w:t xml:space="preserve">5 ILCS 140</w:t>
      </w:r>
      <w:r>
        <w:rPr>
          <w:rFonts w:ascii="Times New Roman" w:cs="Times New Roman" w:eastAsia="Times New Roman" w:hAnsi="Times New Roman"/>
          <w:sz w:val="22"/>
          <w:szCs w:val="22"/>
        </w:rPr>
        <w:t xml:space="preserve">), you may request to inspect or copy the public records of the Commission. Complete this form and submit it by mail, in person, email, or fax (see below). We will respond within </w:t>
      </w:r>
      <w:r>
        <w:rPr>
          <w:rFonts w:ascii="Times New Roman" w:cs="Times New Roman" w:eastAsia="Times New Roman" w:hAnsi="Times New Roman"/>
          <w:b/>
          <w:bCs/>
          <w:sz w:val="22"/>
          <w:szCs w:val="22"/>
        </w:rPr>
        <w:t xml:space="preserve">five (5) business days</w:t>
      </w:r>
      <w:r>
        <w:rPr>
          <w:rFonts w:ascii="Times New Roman" w:cs="Times New Roman" w:eastAsia="Times New Roman" w:hAnsi="Times New Roman"/>
          <w:sz w:val="22"/>
          <w:szCs w:val="22"/>
        </w:rPr>
        <w:t xml:space="preserve"> of receipt; a limited extension may apply under the Act.</w:t>
      </w:r>
    </w:p>
    <w:p>
      <w:pPr>
        <w:pBdr>
          <w:bottom w:val="single" w:color="1B3A6B" w:sz="6" w:space="2"/>
        </w:pBdr>
        <w:spacing w:after="80" w:before="200"/>
      </w:pPr>
      <w:r>
        <w:rPr>
          <w:rFonts w:ascii="Times New Roman" w:cs="Times New Roman" w:eastAsia="Times New Roman" w:hAnsi="Times New Roman"/>
          <w:b/>
          <w:bCs/>
          <w:color w:val="1B3A6B"/>
          <w:sz w:val="24"/>
          <w:szCs w:val="24"/>
        </w:rPr>
        <w:t xml:space="preserve">Requester Information</w:t>
      </w:r>
    </w:p>
    <w:p>
      <w:pPr>
        <w:pBdr>
          <w:bottom w:val="single" w:color="888888" w:sz="4" w:space="2"/>
        </w:pBdr>
        <w:spacing w:after="140"/>
      </w:pPr>
      <w:r>
        <w:rPr>
          <w:rFonts w:ascii="Times New Roman" w:cs="Times New Roman" w:eastAsia="Times New Roman" w:hAnsi="Times New Roman"/>
          <w:b/>
          <w:bCs/>
          <w:color w:val="1B3A6B"/>
          <w:sz w:val="22"/>
          <w:szCs w:val="22"/>
        </w:rPr>
        <w:t xml:space="preserve">Name:</w:t>
      </w:r>
    </w:p>
    <w:p>
      <w:pPr>
        <w:pBdr>
          <w:bottom w:val="single" w:color="888888" w:sz="4" w:space="2"/>
        </w:pBdr>
        <w:spacing w:after="140"/>
      </w:pPr>
      <w:r>
        <w:rPr>
          <w:rFonts w:ascii="Times New Roman" w:cs="Times New Roman" w:eastAsia="Times New Roman" w:hAnsi="Times New Roman"/>
          <w:b/>
          <w:bCs/>
          <w:color w:val="1B3A6B"/>
          <w:sz w:val="22"/>
          <w:szCs w:val="22"/>
        </w:rPr>
        <w:t xml:space="preserve">Mailing Address:</w:t>
      </w:r>
    </w:p>
    <w:p>
      <w:pPr>
        <w:pBdr>
          <w:bottom w:val="single" w:color="888888" w:sz="4" w:space="2"/>
        </w:pBdr>
        <w:spacing w:after="140"/>
      </w:pPr>
      <w:r>
        <w:rPr>
          <w:rFonts w:ascii="Times New Roman" w:cs="Times New Roman" w:eastAsia="Times New Roman" w:hAnsi="Times New Roman"/>
          <w:b/>
          <w:bCs/>
          <w:color w:val="1B3A6B"/>
          <w:sz w:val="22"/>
          <w:szCs w:val="22"/>
        </w:rPr>
        <w:t xml:space="preserve">City / State / ZIP:</w:t>
      </w:r>
    </w:p>
    <w:p>
      <w:pPr>
        <w:pBdr>
          <w:bottom w:val="single" w:color="888888" w:sz="4" w:space="2"/>
        </w:pBdr>
        <w:spacing w:after="140"/>
      </w:pPr>
      <w:r>
        <w:rPr>
          <w:rFonts w:ascii="Times New Roman" w:cs="Times New Roman" w:eastAsia="Times New Roman" w:hAnsi="Times New Roman"/>
          <w:b/>
          <w:bCs/>
          <w:color w:val="1B3A6B"/>
          <w:sz w:val="22"/>
          <w:szCs w:val="22"/>
        </w:rPr>
        <w:t xml:space="preserve">Phone:                                             Email:</w:t>
      </w:r>
    </w:p>
    <w:p>
      <w:pPr>
        <w:pBdr>
          <w:bottom w:val="single" w:color="888888" w:sz="4" w:space="2"/>
        </w:pBdr>
        <w:spacing w:after="140"/>
      </w:pPr>
      <w:r>
        <w:rPr>
          <w:rFonts w:ascii="Times New Roman" w:cs="Times New Roman" w:eastAsia="Times New Roman" w:hAnsi="Times New Roman"/>
          <w:b/>
          <w:bCs/>
          <w:color w:val="1B3A6B"/>
          <w:sz w:val="22"/>
          <w:szCs w:val="22"/>
        </w:rPr>
        <w:t xml:space="preserve">Date of Request:</w:t>
      </w:r>
    </w:p>
    <w:p>
      <w:pPr>
        <w:pBdr>
          <w:bottom w:val="single" w:color="1B3A6B" w:sz="6" w:space="2"/>
        </w:pBdr>
        <w:spacing w:after="80" w:before="200"/>
      </w:pPr>
      <w:r>
        <w:rPr>
          <w:rFonts w:ascii="Times New Roman" w:cs="Times New Roman" w:eastAsia="Times New Roman" w:hAnsi="Times New Roman"/>
          <w:b/>
          <w:bCs/>
          <w:color w:val="1B3A6B"/>
          <w:sz w:val="24"/>
          <w:szCs w:val="24"/>
        </w:rPr>
        <w:t xml:space="preserve">Records Requested</w:t>
      </w:r>
    </w:p>
    <w:p>
      <w:pPr>
        <w:spacing w:after="90"/>
      </w:pPr>
      <w:r>
        <w:rPr>
          <w:rFonts w:ascii="Times New Roman" w:cs="Times New Roman" w:eastAsia="Times New Roman" w:hAnsi="Times New Roman"/>
          <w:b/>
          <w:bCs/>
          <w:sz w:val="22"/>
          <w:szCs w:val="22"/>
        </w:rPr>
        <w:t xml:space="preserve">Describe the records you are requesting as specifically as possible (dates, subject, type of document):</w:t>
      </w:r>
    </w:p>
    <w:p>
      <w:pPr>
        <w:pBdr>
          <w:bottom w:val="single" w:color="888888" w:sz="4" w:space="2"/>
        </w:pBdr>
        <w:spacing w:after="200"/>
      </w:pPr>
      <w:r>
        <w:rPr>
          <w:rFonts w:ascii="Times New Roman" w:cs="Times New Roman" w:eastAsia="Times New Roman" w:hAnsi="Times New Roman"/>
          <w:sz w:val="22"/>
          <w:szCs w:val="22"/>
        </w:rPr>
        <w:t xml:space="preserve"> </w:t>
      </w:r>
    </w:p>
    <w:p>
      <w:pPr>
        <w:pBdr>
          <w:bottom w:val="single" w:color="888888" w:sz="4" w:space="2"/>
        </w:pBdr>
        <w:spacing w:after="200"/>
      </w:pPr>
      <w:r>
        <w:rPr>
          <w:rFonts w:ascii="Times New Roman" w:cs="Times New Roman" w:eastAsia="Times New Roman" w:hAnsi="Times New Roman"/>
          <w:sz w:val="22"/>
          <w:szCs w:val="22"/>
        </w:rPr>
        <w:t xml:space="preserve"> </w:t>
      </w:r>
    </w:p>
    <w:p>
      <w:pPr>
        <w:pBdr>
          <w:bottom w:val="single" w:color="888888" w:sz="4" w:space="2"/>
        </w:pBdr>
        <w:spacing w:after="200"/>
      </w:pPr>
      <w:r>
        <w:rPr>
          <w:rFonts w:ascii="Times New Roman" w:cs="Times New Roman" w:eastAsia="Times New Roman" w:hAnsi="Times New Roman"/>
          <w:sz w:val="22"/>
          <w:szCs w:val="22"/>
        </w:rPr>
        <w:t xml:space="preserve"> </w:t>
      </w:r>
    </w:p>
    <w:p>
      <w:pPr>
        <w:pBdr>
          <w:bottom w:val="single" w:color="888888" w:sz="4" w:space="2"/>
        </w:pBdr>
        <w:spacing w:after="200"/>
      </w:pPr>
      <w:r>
        <w:rPr>
          <w:rFonts w:ascii="Times New Roman" w:cs="Times New Roman" w:eastAsia="Times New Roman" w:hAnsi="Times New Roman"/>
          <w:sz w:val="22"/>
          <w:szCs w:val="22"/>
        </w:rPr>
        <w:t xml:space="preserve"> </w:t>
      </w:r>
    </w:p>
    <w:p>
      <w:pPr>
        <w:pBdr>
          <w:bottom w:val="single" w:color="1B3A6B" w:sz="6" w:space="2"/>
        </w:pBdr>
        <w:spacing w:after="80" w:before="200"/>
      </w:pPr>
      <w:r>
        <w:rPr>
          <w:rFonts w:ascii="Times New Roman" w:cs="Times New Roman" w:eastAsia="Times New Roman" w:hAnsi="Times New Roman"/>
          <w:b/>
          <w:bCs/>
          <w:color w:val="1B3A6B"/>
          <w:sz w:val="24"/>
          <w:szCs w:val="24"/>
        </w:rPr>
        <w:t xml:space="preserve">How would you like to receive the records?</w:t>
      </w:r>
    </w:p>
    <w:p>
      <w:pPr>
        <w:spacing w:after="90"/>
      </w:pPr>
      <w:r>
        <w:rPr>
          <w:rFonts w:ascii="Times New Roman" w:cs="Times New Roman" w:eastAsia="Times New Roman" w:hAnsi="Times New Roman"/>
          <w:sz w:val="22"/>
          <w:szCs w:val="22"/>
        </w:rPr>
        <w:t xml:space="preserve">[  ]  Inspect the records in person          [  ]  Paper copies          [  ]  Electronic copies (by email)</w:t>
      </w:r>
    </w:p>
    <w:p>
      <w:pPr>
        <w:spacing w:after="90"/>
      </w:pPr>
      <w:r>
        <w:rPr>
          <w:rFonts w:ascii="Times New Roman" w:cs="Times New Roman" w:eastAsia="Times New Roman" w:hAnsi="Times New Roman"/>
          <w:b/>
          <w:bCs/>
          <w:sz w:val="22"/>
          <w:szCs w:val="22"/>
        </w:rPr>
        <w:t xml:space="preserve">Note: </w:t>
      </w:r>
      <w:r>
        <w:rPr>
          <w:rFonts w:ascii="Times New Roman" w:cs="Times New Roman" w:eastAsia="Times New Roman" w:hAnsi="Times New Roman"/>
          <w:i/>
          <w:iCs/>
          <w:sz w:val="20"/>
          <w:szCs w:val="20"/>
        </w:rPr>
        <w:t xml:space="preserve">The first 50 pages of standard black-and-white letter- or legal-size copies are provided at no charge; fees for additional copies follow the Illinois FOIA fee schedule.</w:t>
      </w:r>
    </w:p>
    <w:p>
      <w:pPr>
        <w:pBdr>
          <w:bottom w:val="single" w:color="1B3A6B" w:sz="6" w:space="2"/>
        </w:pBdr>
        <w:spacing w:after="80" w:before="200"/>
      </w:pPr>
      <w:r>
        <w:rPr>
          <w:rFonts w:ascii="Times New Roman" w:cs="Times New Roman" w:eastAsia="Times New Roman" w:hAnsi="Times New Roman"/>
          <w:b/>
          <w:bCs/>
          <w:color w:val="1B3A6B"/>
          <w:sz w:val="24"/>
          <w:szCs w:val="24"/>
        </w:rPr>
        <w:t xml:space="preserve">Commercial Purpose</w:t>
      </w:r>
    </w:p>
    <w:p>
      <w:pPr>
        <w:spacing w:after="90"/>
      </w:pPr>
      <w:r>
        <w:rPr>
          <w:rFonts w:ascii="Times New Roman" w:cs="Times New Roman" w:eastAsia="Times New Roman" w:hAnsi="Times New Roman"/>
          <w:sz w:val="22"/>
          <w:szCs w:val="22"/>
        </w:rPr>
        <w:t xml:space="preserve">Is this request for a commercial purpose?     [  ]  Yes        [  ]  No</w:t>
      </w:r>
    </w:p>
    <w:p>
      <w:pPr>
        <w:spacing w:after="90"/>
      </w:pPr>
      <w:r>
        <w:rPr>
          <w:rFonts w:ascii="Times New Roman" w:cs="Times New Roman" w:eastAsia="Times New Roman" w:hAnsi="Times New Roman"/>
          <w:i/>
          <w:iCs/>
          <w:sz w:val="20"/>
          <w:szCs w:val="20"/>
        </w:rPr>
        <w:t xml:space="preserve">A request for a commercial purpose may be answered within twenty-one (21) business days under 5 ILCS 140/3.1.</w:t>
      </w:r>
    </w:p>
    <w:p>
      <w:pPr>
        <w:pBdr>
          <w:bottom w:val="single" w:color="888888" w:sz="4" w:space="2"/>
        </w:pBdr>
        <w:spacing w:after="160" w:before="160"/>
      </w:pPr>
      <w:r>
        <w:rPr>
          <w:rFonts w:ascii="Times New Roman" w:cs="Times New Roman" w:eastAsia="Times New Roman" w:hAnsi="Times New Roman"/>
          <w:b/>
          <w:bCs/>
          <w:color w:val="1B3A6B"/>
          <w:sz w:val="22"/>
          <w:szCs w:val="22"/>
        </w:rPr>
        <w:t xml:space="preserve">Signature:                                                                              Date:</w:t>
      </w:r>
    </w:p>
    <w:p>
      <w:pPr>
        <w:pBdr>
          <w:bottom w:val="single" w:color="1B3A6B" w:sz="6" w:space="2"/>
        </w:pBdr>
        <w:spacing w:after="80" w:before="200"/>
      </w:pPr>
      <w:r>
        <w:rPr>
          <w:rFonts w:ascii="Times New Roman" w:cs="Times New Roman" w:eastAsia="Times New Roman" w:hAnsi="Times New Roman"/>
          <w:b/>
          <w:bCs/>
          <w:color w:val="1B3A6B"/>
          <w:sz w:val="24"/>
          <w:szCs w:val="24"/>
        </w:rPr>
        <w:t xml:space="preserve">How to Submit This Request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6B" w:sz="1"/>
              <w:left w:val="single" w:color="1B3A6B" w:sz="1"/>
              <w:bottom w:val="single" w:color="1B3A6B" w:sz="1"/>
              <w:right w:val="single" w:color="1B3A6B" w:sz="1"/>
            </w:tcBorders>
            <w:shd w:fill="D5E8F0" w:val="clear"/>
            <w:tcMar>
              <w:top w:type="dxa" w:w="120"/>
              <w:left w:type="dxa" w:w="150"/>
              <w:bottom w:type="dxa" w:w="120"/>
              <w:right w:type="dxa" w:w="150"/>
            </w:tcMar>
          </w:tcPr>
          <w:p>
            <w:pPr>
              <w:spacing w:after="90"/>
            </w:pPr>
            <w:r>
              <w:rPr>
                <w:rFonts w:ascii="Times New Roman" w:cs="Times New Roman" w:eastAsia="Times New Roman" w:hAnsi="Times New Roman"/>
                <w:b/>
                <w:bCs/>
                <w:sz w:val="22"/>
                <w:szCs w:val="22"/>
              </w:rPr>
              <w:t xml:space="preserve">By mail:  </w:t>
            </w:r>
            <w:r>
              <w:rPr>
                <w:rFonts w:ascii="Times New Roman" w:cs="Times New Roman" w:eastAsia="Times New Roman" w:hAnsi="Times New Roman"/>
                <w:sz w:val="22"/>
                <w:szCs w:val="22"/>
              </w:rPr>
              <w:t xml:space="preserve">Veterans Assistance Commission of Macoupin County, P.O. Box 12, Carlinville, IL 62626</w:t>
            </w:r>
          </w:p>
          <w:p>
            <w:pPr>
              <w:spacing w:after="90"/>
            </w:pPr>
            <w:r>
              <w:rPr>
                <w:rFonts w:ascii="Times New Roman" w:cs="Times New Roman" w:eastAsia="Times New Roman" w:hAnsi="Times New Roman"/>
                <w:b/>
                <w:bCs/>
                <w:sz w:val="22"/>
                <w:szCs w:val="22"/>
              </w:rPr>
              <w:t xml:space="preserve">In person:  </w:t>
            </w:r>
            <w:r>
              <w:rPr>
                <w:rFonts w:ascii="Times New Roman" w:cs="Times New Roman" w:eastAsia="Times New Roman" w:hAnsi="Times New Roman"/>
                <w:sz w:val="22"/>
                <w:szCs w:val="22"/>
              </w:rPr>
              <w:t xml:space="preserve">570 North Broad Street, Carlinville, IL 62626</w:t>
            </w:r>
          </w:p>
          <w:p>
            <w:pPr>
              <w:spacing w:after="90"/>
            </w:pPr>
            <w:r>
              <w:rPr>
                <w:rFonts w:ascii="Times New Roman" w:cs="Times New Roman" w:eastAsia="Times New Roman" w:hAnsi="Times New Roman"/>
                <w:b/>
                <w:bCs/>
                <w:sz w:val="22"/>
                <w:szCs w:val="22"/>
              </w:rPr>
              <w:t xml:space="preserve">By email:  </w:t>
            </w:r>
            <w:r>
              <w:rPr>
                <w:rFonts w:ascii="Times New Roman" w:cs="Times New Roman" w:eastAsia="Times New Roman" w:hAnsi="Times New Roman"/>
                <w:sz w:val="22"/>
                <w:szCs w:val="22"/>
              </w:rPr>
              <w:t xml:space="preserve">macvac@macvac.org</w:t>
            </w:r>
          </w:p>
          <w:p>
            <w:pPr>
              <w:spacing w:after="90"/>
            </w:pPr>
            <w:r>
              <w:rPr>
                <w:rFonts w:ascii="Times New Roman" w:cs="Times New Roman" w:eastAsia="Times New Roman" w:hAnsi="Times New Roman"/>
                <w:b/>
                <w:bCs/>
                <w:sz w:val="22"/>
                <w:szCs w:val="22"/>
              </w:rPr>
              <w:t xml:space="preserve">By fax:  </w:t>
            </w:r>
            <w:r>
              <w:rPr>
                <w:rFonts w:ascii="Times New Roman" w:cs="Times New Roman" w:eastAsia="Times New Roman" w:hAnsi="Times New Roman"/>
                <w:sz w:val="22"/>
                <w:szCs w:val="22"/>
              </w:rPr>
              <w:t xml:space="preserve">(217) 716-2311</w:t>
            </w:r>
          </w:p>
          <w:p>
            <w:pPr>
              <w:spacing w:after="0"/>
            </w:pPr>
            <w:r>
              <w:rPr>
                <w:rFonts w:ascii="Times New Roman" w:cs="Times New Roman" w:eastAsia="Times New Roman" w:hAnsi="Times New Roman"/>
                <w:b/>
                <w:bCs/>
                <w:sz w:val="22"/>
                <w:szCs w:val="22"/>
              </w:rPr>
              <w:t xml:space="preserve">FOIA Officer:  </w:t>
            </w:r>
            <w:r>
              <w:rPr>
                <w:rFonts w:ascii="Times New Roman" w:cs="Times New Roman" w:eastAsia="Times New Roman" w:hAnsi="Times New Roman"/>
                <w:sz w:val="22"/>
                <w:szCs w:val="22"/>
              </w:rPr>
              <w:t xml:space="preserve">Jordan Cervi</w:t>
            </w:r>
          </w:p>
        </w:tc>
      </w:tr>
    </w:tbl>
    <w:p>
      <w:pPr>
        <w:pBdr>
          <w:bottom w:val="single" w:color="1B3A6B" w:sz="6" w:space="2"/>
        </w:pBdr>
        <w:spacing w:after="80" w:before="200"/>
      </w:pPr>
      <w:r>
        <w:rPr>
          <w:rFonts w:ascii="Times New Roman" w:cs="Times New Roman" w:eastAsia="Times New Roman" w:hAnsi="Times New Roman"/>
          <w:b/>
          <w:bCs/>
          <w:color w:val="1B3A6B"/>
          <w:sz w:val="24"/>
          <w:szCs w:val="24"/>
        </w:rPr>
        <w:t xml:space="preserve">For Office Use Only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6B" w:sz="1"/>
              <w:left w:val="single" w:color="1B3A6B" w:sz="1"/>
              <w:bottom w:val="single" w:color="1B3A6B" w:sz="1"/>
              <w:right w:val="single" w:color="1B3A6B" w:sz="1"/>
            </w:tcBorders>
            <w:shd w:fill="FFFFFF" w:val="clear"/>
            <w:tcMar>
              <w:top w:type="dxa" w:w="120"/>
              <w:left w:type="dxa" w:w="150"/>
              <w:bottom w:type="dxa" w:w="120"/>
              <w:right w:type="dxa" w:w="150"/>
            </w:tcMar>
          </w:tcPr>
          <w:p>
            <w:pPr>
              <w:spacing w:after="90"/>
            </w:pPr>
            <w:r>
              <w:rPr>
                <w:rFonts w:ascii="Times New Roman" w:cs="Times New Roman" w:eastAsia="Times New Roman" w:hAnsi="Times New Roman"/>
                <w:sz w:val="22"/>
                <w:szCs w:val="22"/>
              </w:rPr>
              <w:t xml:space="preserve">Date received: __________________      Tracking No.: __________________</w:t>
            </w:r>
          </w:p>
          <w:p>
            <w:pPr>
              <w:spacing w:after="90"/>
            </w:pPr>
            <w:r>
              <w:rPr>
                <w:rFonts w:ascii="Times New Roman" w:cs="Times New Roman" w:eastAsia="Times New Roman" w:hAnsi="Times New Roman"/>
                <w:sz w:val="22"/>
                <w:szCs w:val="22"/>
              </w:rPr>
              <w:t xml:space="preserve">FOIA Officer: Jordan Cervi          Response due (5 business days): __________________</w:t>
            </w:r>
          </w:p>
          <w:p>
            <w:pPr>
              <w:spacing w:after="90"/>
            </w:pPr>
            <w:r>
              <w:rPr>
                <w:rFonts w:ascii="Times New Roman" w:cs="Times New Roman" w:eastAsia="Times New Roman" w:hAnsi="Times New Roman"/>
                <w:sz w:val="22"/>
                <w:szCs w:val="22"/>
              </w:rPr>
              <w:t xml:space="preserve">Disposition:   [  ] Granted     [  ] Partially granted     [  ] Denied     [  ] Extension (5 ILCS 140/3(e))</w:t>
            </w:r>
          </w:p>
          <w:p>
            <w:pPr>
              <w:spacing w:after="0"/>
            </w:pPr>
            <w:r>
              <w:rPr>
                <w:rFonts w:ascii="Times New Roman" w:cs="Times New Roman" w:eastAsia="Times New Roman" w:hAnsi="Times New Roman"/>
                <w:sz w:val="22"/>
                <w:szCs w:val="22"/>
              </w:rPr>
              <w:t xml:space="preserve">Notes: ____________________________________________________________________</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1B3A6B" w:sz="6" w:space="2"/>
      </w:pBdr>
      <w:jc w:val="center"/>
    </w:pPr>
    <w:r>
      <w:rPr>
        <w:rFonts w:ascii="Times New Roman" w:cs="Times New Roman" w:eastAsia="Times New Roman" w:hAnsi="Times New Roman"/>
        <w:color w:val="808080"/>
        <w:sz w:val="16"/>
        <w:szCs w:val="16"/>
      </w:rPr>
      <w:t xml:space="preserve">Veterans Assistance Commission of Macoupin County, Illinois  ·  330 ILCS 45 (MVAA)  ·  FOIA: 5 ILCS 140  ·  macvac.org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c03d44c21f66e9eb96b9de7b73599f328327611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2026-06-16T23:34:06.255Z</dcterms:created>
  <dcterms:modified xsi:type="dcterms:W3CDTF">2026-06-16T23:34:06.256Z</dcterms:modified>
</cp:coreProperties>
</file>

<file path=docProps/custom.xml><?xml version="1.0" encoding="utf-8"?>
<Properties xmlns="http://schemas.openxmlformats.org/officeDocument/2006/custom-properties" xmlns:vt="http://schemas.openxmlformats.org/officeDocument/2006/docPropsVTypes"/>
</file>